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黑体"/>
          <w:b/>
          <w:bCs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黑体"/>
          <w:b/>
          <w:bCs w:val="0"/>
          <w:color w:val="000000"/>
          <w:spacing w:val="0"/>
          <w:kern w:val="0"/>
          <w:sz w:val="32"/>
          <w:szCs w:val="32"/>
          <w:lang w:val="en-US" w:eastAsia="zh-CN" w:bidi="ar-SA"/>
        </w:rPr>
        <w:t>国家主席习近平发表二〇二四年新年贺词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大家好！冬至阳生，岁回律转。在这辞旧迎新的美好时刻，我在北京向大家致以新年的祝福！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2023年，我们接续奋斗、砥砺前行，经历了风雨洗礼，看到了美丽风景，取得了沉甸甸的收获。大家记住了一年的不易，也对未来充满信心。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这一年的步伐，我们走得很坚实。疫情防控平稳转段，我国经济持续回升向好，高质量发展扎实推进。现代化产业体系更加健全，一批高端化、智能化、绿色化新型支柱产业快速崛起。粮食生产“二十连丰”，绿水青山成色更足，乡村振兴展现新气象。东北全面振兴谱写新篇，雄安新区拔节生长，长江经济带活力脉动，粤港澳大湾区勇立潮头。中国经济在风浪中强健了体魄、壮实了筋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这一年的步伐，我们走得很有力量。经过久久为功的磨砺，中国的创新动力、发展活力勃发奔涌。C919大飞机实现商飞，国产大型邮轮完成试航，神舟家族太空接力，“奋斗者”号极限深潜。国货潮牌广受欢迎，国产新手机一机难求，新能源汽车、锂电池、光伏产品给中国制造增添了新亮色。中国以自强不息的精神奋力攀登，到处都是日新月异的创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这一年的步伐，我们走得很见神采。成都大运会、杭州亚运会精彩纷呈，体育健儿勇创佳绩。假日旅游人潮涌动，电影市场红红火火，“村超”、“村晚”活力四射，低碳生活渐成风尚，温暖的生活气息、复苏的忙碌劲头，诠释了人们对美好幸福的追求，也展现了一个活力满满、热气腾腾的中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这一年的步伐，我们走得很显底气。中国是一个伟大的国度，传承着伟大的文明。在这片辽阔的土地上，大漠孤烟、江南细雨，总让人思接千载、心驰神往；黄河九曲、长江奔流，总让人心潮澎湃、豪情满怀。良渚、二里头的文明曙光，殷墟甲骨的文字传承，三星堆的文化瑰宝，国家版本馆的文脉赓续……泱泱中华，历史何其悠久，文明何其博大，这是我们的自信之基、力量之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不仅发展自己，也积极拥抱世界，担当大国责任。我们成功举办中国—中亚峰会、第三届“一带一路”国际合作高峰论坛，一系列主场外交迎来五洲宾朋。我也访问了一些国家，出席了一些国际会议，会晤了不少老朋友、新伙伴，分享中国主张，深化彼此共识。世事变迁，和平发展始终是主旋律，合作共赢始终是硬道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前行路上，有风有雨是常态。一些企业面临经营压力，一些群众就业、生活遇到困难，一些地方发生洪涝、台风、地震等自然灾害，这些我都牵挂在心。大家不惧风雨、守望相助，直面挑战、攻坚克难，我深受感动。辛勤劳作的农民，埋头苦干的工人，敢闯敢拼的创业者，保家卫国的子弟兵，各行各业的人们都在挥洒汗水，每一个平凡的人都作出了不平凡的贡献！人民永远是我们战胜一切困难挑战的最大依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明年是新中国成立75周年。我们要坚定不移推进中国式现代化，完整、准确、全面贯彻新发展理念，加快构建新发展格局，推动高质量发展，统筹好发展和安全。要坚持稳中求进、以进促稳、先立后破，巩固和增强经济回升向好态势，实现经济行稳致远。要全面深化改革开放，进一步提振发展信心，增强经济活力，以更大力度办教育、兴科技、育人才。要继续支持香港、澳门发挥自身优势，在更好融入国家发展大局中保持长期繁荣稳定。祖国统一是历史必然，两岸同胞要携手同心，共享民族复兴的伟大荣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们的目标很宏伟，也很朴素，归根到底就是让老百姓过上更好的日子。孩子的抚养教育，年轻人的就业成才，老年人的就医养老，是家事也是国事，大家要共同努力，把这些事办好。现在，社会节奏很快，大家都很忙碌，工作生活压力都很大。我们要营造温暖和谐的社会氛围，拓展包容活跃的创新空间，创造便利舒适的生活条件，让大家心情愉快、人生出彩、梦想成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当前，世界上还有一些地方处在战火硝烟之中。中国人民深知和平的珍贵，我们愿同国际社会一道，以人类前途为怀、以人民福祉为念，推动构建人类命运共同体，建设更加美好的世界。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此时此刻，夜色斑斓，万家灯火。让我们一起，祝愿祖国繁荣昌盛、世界和平安宁！祝愿大家福暖四季、顺遂安康！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谢谢大家！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kern w:val="0"/>
          <w:sz w:val="21"/>
          <w:szCs w:val="21"/>
          <w:lang w:val="en-US" w:eastAsia="zh-CN" w:bidi="ar"/>
        </w:rPr>
        <w:t>（来源：《人民日报》2024年01月01日第 01版）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ZjU3MTI5NTBkNjEzNmFkMzQ3Y2FlMGQwMzk5MGIifQ=="/>
  </w:docVars>
  <w:rsids>
    <w:rsidRoot w:val="00000000"/>
    <w:rsid w:val="7119312B"/>
    <w:rsid w:val="745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="Cambria" w:hAnsi="Cambria"/>
      <w:bCs/>
      <w:kern w:val="0"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  <w:rPr>
      <w:rFonts w:eastAsia="仿宋_GB2312"/>
      <w:kern w:val="2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2024-01-02T00:36:59Z</dcterms:created>
  <dc:creator>Administrator.PC-20200415HATI</dc:creator>
  <cp:lastModifiedBy>君不开口</cp:lastModifiedBy>
  <dcterms:modified xsi:type="dcterms:W3CDTF">2024-01-02T00:43:33Z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15FE95B62D5242BA91D6B4C024142BF0_12</vt:lpwstr>
  </property>
</Properties>
</file>